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FB61AB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FB61AB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FB61AB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FB61A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9A02701   Distribution of Electric Power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223EEF" w:rsidRDefault="00223EEF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23EEF">
              <w:rPr>
                <w:rFonts w:ascii="Bookman Old Style" w:hAnsi="Bookman Old Style"/>
                <w:b/>
                <w:sz w:val="16"/>
                <w:szCs w:val="16"/>
              </w:rPr>
              <w:t>ELECTIVE-II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9A04603   Digital Signal Processing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9A02707   Soft Computing Techniques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9A02702   Fundamentals of HVDC &amp; FACTS Devices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9A02708   Reliability Engineering &amp;</w:t>
            </w:r>
          </w:p>
          <w:p w:rsidR="00E25BF1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                 Application to Power Systems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9A02703   Switch Gear &amp; Protection</w:t>
            </w:r>
          </w:p>
        </w:tc>
        <w:tc>
          <w:tcPr>
            <w:tcW w:w="629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A61355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9A02709   Optimization Techniques</w:t>
            </w:r>
          </w:p>
        </w:tc>
        <w:tc>
          <w:tcPr>
            <w:tcW w:w="69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223EEF" w:rsidRPr="00223EEF" w:rsidRDefault="00223EEF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223EEF">
              <w:rPr>
                <w:rFonts w:ascii="Bookman Old Style" w:hAnsi="Bookman Old Style"/>
                <w:b/>
                <w:sz w:val="16"/>
                <w:szCs w:val="16"/>
              </w:rPr>
              <w:t>ELECTIVE - I</w:t>
            </w:r>
          </w:p>
        </w:tc>
        <w:tc>
          <w:tcPr>
            <w:tcW w:w="629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9518BB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9A02704   Instrumentation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9A02710  Microprocessors &amp; Microcontrollers Lab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9518BB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9A02705   High Voltage Engineering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E25BF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9A02711   Power Electronics &amp; Simulation Lab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620"/>
          <w:jc w:val="center"/>
        </w:trPr>
        <w:tc>
          <w:tcPr>
            <w:tcW w:w="0" w:type="auto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9A02706   Renewable Energy Sources</w:t>
            </w:r>
          </w:p>
        </w:tc>
        <w:tc>
          <w:tcPr>
            <w:tcW w:w="629" w:type="dxa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Pr="00626E75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FB61AB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FB61A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57.5pt;margin-top:1.2pt;width:84pt;height:132.75pt;z-index:251704320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6332F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9A03701   Operations Research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223EEF" w:rsidRDefault="00223EEF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ELECTIVE-II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6332F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9A03702   Automation &amp; Robotics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92050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9A03708   Modern Manufacturing Methods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6332F9" w:rsidP="006332F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9A03703   Finite Element Methods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92050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9A03709   Tools Design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311EBF" w:rsidRPr="00A61355" w:rsidRDefault="006332F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9A03704   Instrumentation &amp; Control Systems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92050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9A03710   Power Plant Engineering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223EEF" w:rsidRPr="00223EEF" w:rsidRDefault="00223EEF" w:rsidP="00223EEF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</w:t>
            </w:r>
          </w:p>
        </w:tc>
        <w:tc>
          <w:tcPr>
            <w:tcW w:w="629" w:type="dxa"/>
            <w:vAlign w:val="center"/>
          </w:tcPr>
          <w:p w:rsidR="00223EEF" w:rsidRPr="00A61355" w:rsidRDefault="00223E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223E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223EEF" w:rsidRPr="00A61355" w:rsidRDefault="00223EE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9518BB" w:rsidRPr="00A61355" w:rsidRDefault="006332F9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9A03705   Entrepreneurship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92050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9A03711   Instrumentation &amp; Control Systems Lab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18BB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9518BB" w:rsidRPr="00A61355" w:rsidRDefault="0092050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9A03706   Computational Fluid Dynamics</w:t>
            </w:r>
          </w:p>
        </w:tc>
        <w:tc>
          <w:tcPr>
            <w:tcW w:w="629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9518BB" w:rsidRPr="00A61355" w:rsidRDefault="00920500" w:rsidP="00920500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9A03712  CAD/CAM Lab</w:t>
            </w:r>
          </w:p>
        </w:tc>
        <w:tc>
          <w:tcPr>
            <w:tcW w:w="693" w:type="dxa"/>
            <w:vAlign w:val="center"/>
          </w:tcPr>
          <w:p w:rsidR="009518BB" w:rsidRPr="00A61355" w:rsidRDefault="009518B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223EEF">
        <w:trPr>
          <w:trHeight w:val="512"/>
          <w:jc w:val="center"/>
        </w:trPr>
        <w:tc>
          <w:tcPr>
            <w:tcW w:w="0" w:type="auto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9A03707  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Mechatronics</w:t>
            </w:r>
            <w:proofErr w:type="spellEnd"/>
          </w:p>
        </w:tc>
        <w:tc>
          <w:tcPr>
            <w:tcW w:w="629" w:type="dxa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223EEF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223EEF" w:rsidRPr="00A61355" w:rsidRDefault="00223EEF" w:rsidP="00223EEF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223EEF">
      <w:pPr>
        <w:ind w:left="720"/>
        <w:jc w:val="both"/>
        <w:rPr>
          <w:rFonts w:ascii="Bookman Old Style" w:hAnsi="Bookman Old Style"/>
          <w:sz w:val="20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FB61AB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FB61A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68pt;margin-top:5.85pt;width:85.5pt;height:129pt;z-index:251705344">
            <v:textbox>
              <w:txbxContent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A61355" w:rsidRDefault="00DD59A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9AHS701   Management Science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B01A11" w:rsidRDefault="00B01A11" w:rsidP="00B01A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ELECTIVE-II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A61355" w:rsidRDefault="00DD59A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9A04701   Embedded Real Time Operating Systems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DD59A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9A10802   Bio Medical Instrumentation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311EBF" w:rsidRPr="00A61355" w:rsidRDefault="00DD59A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9A05506   Computer Networks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DD59AB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9A04705   T V Engineering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D59AB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9A04702   Optical Communications</w:t>
            </w:r>
          </w:p>
        </w:tc>
        <w:tc>
          <w:tcPr>
            <w:tcW w:w="628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 xml:space="preserve">9A04706   Digital Design Through </w:t>
            </w:r>
            <w:proofErr w:type="spellStart"/>
            <w:r>
              <w:rPr>
                <w:rFonts w:ascii="Bookman Old Style" w:hAnsi="Bookman Old Style"/>
                <w:sz w:val="16"/>
                <w:szCs w:val="16"/>
              </w:rPr>
              <w:t>Verilog</w:t>
            </w:r>
            <w:proofErr w:type="spellEnd"/>
            <w:r>
              <w:rPr>
                <w:rFonts w:ascii="Bookman Old Style" w:hAnsi="Bookman Old Style"/>
                <w:sz w:val="16"/>
                <w:szCs w:val="16"/>
              </w:rPr>
              <w:t xml:space="preserve"> HDL</w:t>
            </w:r>
          </w:p>
        </w:tc>
        <w:tc>
          <w:tcPr>
            <w:tcW w:w="692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B01A11" w:rsidRPr="00B01A11" w:rsidRDefault="00B01A11" w:rsidP="00B01A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Default="00B01A11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B01A11" w:rsidRPr="00A61355" w:rsidRDefault="00B01A11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D59AB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9A04703   Radar Systems</w:t>
            </w:r>
          </w:p>
        </w:tc>
        <w:tc>
          <w:tcPr>
            <w:tcW w:w="628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9A04707   Microwave &amp; Optical Communi</w:t>
            </w:r>
            <w:r w:rsidR="00397B55">
              <w:rPr>
                <w:rFonts w:ascii="Bookman Old Style" w:hAnsi="Bookman Old Style"/>
                <w:sz w:val="16"/>
                <w:szCs w:val="16"/>
              </w:rPr>
              <w:t>ca</w:t>
            </w:r>
            <w:r>
              <w:rPr>
                <w:rFonts w:ascii="Bookman Old Style" w:hAnsi="Bookman Old Style"/>
                <w:sz w:val="16"/>
                <w:szCs w:val="16"/>
              </w:rPr>
              <w:t>tion</w:t>
            </w:r>
            <w:r w:rsidR="00397B55">
              <w:rPr>
                <w:rFonts w:ascii="Bookman Old Style" w:hAnsi="Bookman Old Style"/>
                <w:sz w:val="16"/>
                <w:szCs w:val="16"/>
              </w:rPr>
              <w:t>s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Lab</w:t>
            </w:r>
          </w:p>
        </w:tc>
        <w:tc>
          <w:tcPr>
            <w:tcW w:w="692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D59AB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9A04704   DSP Processors &amp; Architectures</w:t>
            </w:r>
          </w:p>
        </w:tc>
        <w:tc>
          <w:tcPr>
            <w:tcW w:w="628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DD59AB" w:rsidRPr="00A61355" w:rsidRDefault="00397B55" w:rsidP="00397B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9A04708   Microprocessors &amp; DSP Lab</w:t>
            </w:r>
          </w:p>
        </w:tc>
        <w:tc>
          <w:tcPr>
            <w:tcW w:w="692" w:type="dxa"/>
            <w:vAlign w:val="center"/>
          </w:tcPr>
          <w:p w:rsidR="00DD59AB" w:rsidRPr="00A61355" w:rsidRDefault="00DD59AB" w:rsidP="00DD59A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223EEF">
        <w:trPr>
          <w:trHeight w:val="629"/>
          <w:jc w:val="center"/>
        </w:trPr>
        <w:tc>
          <w:tcPr>
            <w:tcW w:w="0" w:type="auto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9A05505   Operating Systems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B01A11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26E75" w:rsidRDefault="00626E75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01A11" w:rsidRDefault="00B01A1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FB61A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15152B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0F5CF6">
        <w:rPr>
          <w:rFonts w:ascii="Bookman Old Style" w:hAnsi="Bookman Old Style"/>
          <w:b/>
          <w:sz w:val="18"/>
          <w:szCs w:val="18"/>
        </w:rPr>
        <w:t>V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9D4FFD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9D4FFD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D4FFD" w:rsidRPr="002A1031">
        <w:rPr>
          <w:rFonts w:ascii="Bookman Old Style" w:hAnsi="Bookman Old Style"/>
          <w:b/>
          <w:sz w:val="18"/>
          <w:szCs w:val="18"/>
        </w:rPr>
        <w:t xml:space="preserve">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FB61AB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FB61A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49.25pt;margin-top:7.55pt;width:90.75pt;height:136.5pt;z-index:251706368">
            <v:textbox>
              <w:txbxContent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</w:p>
                <w:p w:rsidR="00B01A11" w:rsidRDefault="00B01A11" w:rsidP="00B01A11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01A1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01A11" w:rsidRPr="002A1031" w:rsidRDefault="00B01A1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311EBF" w:rsidRPr="00A61355" w:rsidRDefault="00011D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9A05701   Web Technologies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B01A11" w:rsidRDefault="00B01A11" w:rsidP="00B01A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ELECTIVE-II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311EBF" w:rsidRPr="00A61355" w:rsidRDefault="00011D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9A05702   Software Testing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11D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9A05707   Software Project Management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311EBF" w:rsidRPr="00A61355" w:rsidRDefault="00011DB0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9AHS401   Managerial Economics &amp; Financial Analysis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011DB0" w:rsidP="00011DB0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9A05708   Network Management Systems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9A05706   Data Warehousing &amp; Data Mining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9A05709   Information Security</w:t>
            </w: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B01A11" w:rsidRPr="00B01A11" w:rsidRDefault="00B01A11" w:rsidP="00B01A11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ELECTIVE - I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9A05703   Grid &amp; Cluster Computing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9A05710   Web Technologies &amp; Data Mining Lab</w:t>
            </w: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9A05704   Advanced Computer Architecture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9A05711   Software Testing &amp; Case Tools Lab</w:t>
            </w: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B01A11" w:rsidRPr="00A61355" w:rsidTr="0075100B">
        <w:trPr>
          <w:trHeight w:val="431"/>
          <w:jc w:val="center"/>
        </w:trPr>
        <w:tc>
          <w:tcPr>
            <w:tcW w:w="0" w:type="auto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9A05705   Software architecture</w:t>
            </w:r>
          </w:p>
        </w:tc>
        <w:tc>
          <w:tcPr>
            <w:tcW w:w="628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B01A11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B01A11" w:rsidRPr="00A61355" w:rsidRDefault="00B01A11" w:rsidP="00B01A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</w:t>
      </w:r>
    </w:p>
    <w:p w:rsidR="00B01A11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</w:t>
      </w: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01A11" w:rsidRDefault="00311EBF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01A11" w:rsidRDefault="00B01A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414FA"/>
    <w:rsid w:val="000F5CF6"/>
    <w:rsid w:val="0015152B"/>
    <w:rsid w:val="00223EEF"/>
    <w:rsid w:val="00283CF0"/>
    <w:rsid w:val="002A1031"/>
    <w:rsid w:val="00311EBF"/>
    <w:rsid w:val="00397B55"/>
    <w:rsid w:val="003A448E"/>
    <w:rsid w:val="004171D2"/>
    <w:rsid w:val="00473446"/>
    <w:rsid w:val="004E1664"/>
    <w:rsid w:val="005D7591"/>
    <w:rsid w:val="00617077"/>
    <w:rsid w:val="00626E75"/>
    <w:rsid w:val="006332F9"/>
    <w:rsid w:val="00713F24"/>
    <w:rsid w:val="0074219E"/>
    <w:rsid w:val="00791CB8"/>
    <w:rsid w:val="007A0FCB"/>
    <w:rsid w:val="007F3256"/>
    <w:rsid w:val="008E3825"/>
    <w:rsid w:val="008F2AC3"/>
    <w:rsid w:val="00920500"/>
    <w:rsid w:val="009518BB"/>
    <w:rsid w:val="009D4FFD"/>
    <w:rsid w:val="00A61355"/>
    <w:rsid w:val="00B01A11"/>
    <w:rsid w:val="00B22653"/>
    <w:rsid w:val="00C53AB6"/>
    <w:rsid w:val="00DD59AB"/>
    <w:rsid w:val="00E07104"/>
    <w:rsid w:val="00E25BF1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505B2-0840-4D26-96FB-8C8FD8A6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20</cp:revision>
  <dcterms:created xsi:type="dcterms:W3CDTF">2014-05-27T08:31:00Z</dcterms:created>
  <dcterms:modified xsi:type="dcterms:W3CDTF">2015-12-21T05:47:00Z</dcterms:modified>
</cp:coreProperties>
</file>